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87693A">
        <w:rPr>
          <w:rFonts w:ascii="Times New Roman" w:hAnsi="Times New Roman" w:cs="Times New Roman"/>
          <w:sz w:val="24"/>
          <w:szCs w:val="24"/>
        </w:rPr>
        <w:t>59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87693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87693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87693A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="0087693A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87693A">
        <w:rPr>
          <w:rFonts w:ascii="Times New Roman" w:hAnsi="Times New Roman" w:cs="Times New Roman"/>
          <w:sz w:val="24"/>
          <w:szCs w:val="24"/>
        </w:rPr>
        <w:t>овая Поляна, ул.Зеленая, дом 52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BD1528">
        <w:rPr>
          <w:rFonts w:ascii="Times New Roman" w:hAnsi="Times New Roman" w:cs="Times New Roman"/>
          <w:sz w:val="24"/>
          <w:szCs w:val="24"/>
        </w:rPr>
        <w:t>нет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93A">
        <w:rPr>
          <w:rFonts w:ascii="Times New Roman" w:hAnsi="Times New Roman" w:cs="Times New Roman"/>
          <w:sz w:val="24"/>
          <w:szCs w:val="24"/>
        </w:rPr>
        <w:t>Акинин</w:t>
      </w:r>
      <w:proofErr w:type="spellEnd"/>
      <w:r w:rsidR="0087693A">
        <w:rPr>
          <w:rFonts w:ascii="Times New Roman" w:hAnsi="Times New Roman" w:cs="Times New Roman"/>
          <w:sz w:val="24"/>
          <w:szCs w:val="24"/>
        </w:rPr>
        <w:t xml:space="preserve"> Иван Никитович умер 25.11.2014г.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87693A">
        <w:rPr>
          <w:rFonts w:ascii="Times New Roman" w:hAnsi="Times New Roman" w:cs="Times New Roman"/>
          <w:sz w:val="24"/>
          <w:szCs w:val="24"/>
        </w:rPr>
        <w:t>не 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87693A">
        <w:rPr>
          <w:rFonts w:ascii="Times New Roman" w:hAnsi="Times New Roman" w:cs="Times New Roman"/>
          <w:sz w:val="24"/>
          <w:szCs w:val="24"/>
        </w:rPr>
        <w:t>34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87693A">
        <w:rPr>
          <w:rFonts w:ascii="Times New Roman" w:hAnsi="Times New Roman" w:cs="Times New Roman"/>
          <w:sz w:val="24"/>
          <w:szCs w:val="24"/>
        </w:rPr>
        <w:t>52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93A" w:rsidRPr="006B7D34" w:rsidRDefault="0087693A" w:rsidP="0087693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4"/>
          <w:szCs w:val="24"/>
        </w:rPr>
        <w:t>рекомендовано 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 xml:space="preserve">признанию имущества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выморочным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bookmarkStart w:id="8" w:name="_GoBack"/>
      <w:bookmarkEnd w:id="8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87693A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2E9D"/>
    <w:rsid w:val="000D092F"/>
    <w:rsid w:val="000E355B"/>
    <w:rsid w:val="001917B9"/>
    <w:rsid w:val="00222460"/>
    <w:rsid w:val="00230C23"/>
    <w:rsid w:val="00245D04"/>
    <w:rsid w:val="002669F2"/>
    <w:rsid w:val="00287E98"/>
    <w:rsid w:val="002A0EB6"/>
    <w:rsid w:val="002A7E8E"/>
    <w:rsid w:val="0034213C"/>
    <w:rsid w:val="003B5DD7"/>
    <w:rsid w:val="003D2EBC"/>
    <w:rsid w:val="003F2E35"/>
    <w:rsid w:val="00433F94"/>
    <w:rsid w:val="004A0DCA"/>
    <w:rsid w:val="004A782F"/>
    <w:rsid w:val="005374E8"/>
    <w:rsid w:val="005C1830"/>
    <w:rsid w:val="00634CDA"/>
    <w:rsid w:val="00662FD1"/>
    <w:rsid w:val="00673AA2"/>
    <w:rsid w:val="006751C6"/>
    <w:rsid w:val="006954E2"/>
    <w:rsid w:val="006B7D34"/>
    <w:rsid w:val="00787343"/>
    <w:rsid w:val="007F051B"/>
    <w:rsid w:val="0087693A"/>
    <w:rsid w:val="00880319"/>
    <w:rsid w:val="008925E5"/>
    <w:rsid w:val="008B30AC"/>
    <w:rsid w:val="008D0FA4"/>
    <w:rsid w:val="00956123"/>
    <w:rsid w:val="00A16B24"/>
    <w:rsid w:val="00A71547"/>
    <w:rsid w:val="00A864DF"/>
    <w:rsid w:val="00AA6306"/>
    <w:rsid w:val="00BA1AD3"/>
    <w:rsid w:val="00BD1528"/>
    <w:rsid w:val="00BF460F"/>
    <w:rsid w:val="00C81D61"/>
    <w:rsid w:val="00D118A8"/>
    <w:rsid w:val="00D64815"/>
    <w:rsid w:val="00DF7602"/>
    <w:rsid w:val="00F06FA1"/>
    <w:rsid w:val="00F570CA"/>
    <w:rsid w:val="00F73971"/>
    <w:rsid w:val="00F80ACA"/>
    <w:rsid w:val="00F80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42</cp:revision>
  <dcterms:created xsi:type="dcterms:W3CDTF">2021-04-27T11:22:00Z</dcterms:created>
  <dcterms:modified xsi:type="dcterms:W3CDTF">2021-06-07T13:33:00Z</dcterms:modified>
</cp:coreProperties>
</file>